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1F" w:rsidRDefault="00E6421F" w:rsidP="00E6421F">
      <w:pPr>
        <w:pStyle w:val="AAA"/>
        <w:widowControl w:val="0"/>
        <w:spacing w:after="0"/>
        <w:jc w:val="right"/>
        <w:rPr>
          <w:b/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Приложение №3</w:t>
      </w:r>
    </w:p>
    <w:p w:rsidR="00E6421F" w:rsidRDefault="00E6421F" w:rsidP="00E6421F">
      <w:pPr>
        <w:pStyle w:val="AAA"/>
        <w:widowControl w:val="0"/>
        <w:spacing w:after="0"/>
        <w:jc w:val="right"/>
        <w:rPr>
          <w:b/>
          <w:color w:val="auto"/>
          <w:sz w:val="16"/>
          <w:szCs w:val="16"/>
        </w:rPr>
      </w:pPr>
      <w:r w:rsidRPr="00910372">
        <w:rPr>
          <w:b/>
          <w:color w:val="auto"/>
          <w:sz w:val="16"/>
          <w:szCs w:val="16"/>
        </w:rPr>
        <w:t>к договору управления Многоквартирным домом</w:t>
      </w:r>
    </w:p>
    <w:p w:rsidR="00E6421F" w:rsidRPr="00910372" w:rsidRDefault="00E6421F" w:rsidP="00E6421F">
      <w:pPr>
        <w:pStyle w:val="AAA"/>
        <w:widowControl w:val="0"/>
        <w:spacing w:after="0"/>
        <w:jc w:val="right"/>
        <w:rPr>
          <w:b/>
          <w:color w:val="auto"/>
          <w:sz w:val="16"/>
          <w:szCs w:val="16"/>
        </w:rPr>
      </w:pPr>
    </w:p>
    <w:p w:rsidR="00E6421F" w:rsidRDefault="00E6421F" w:rsidP="00E6421F">
      <w:pPr>
        <w:pStyle w:val="ConsNonformat"/>
        <w:widowControl/>
        <w:jc w:val="center"/>
        <w:rPr>
          <w:rFonts w:ascii="Times New Roman" w:hAnsi="Times New Roman" w:cs="Times New Roman"/>
        </w:rPr>
      </w:pPr>
    </w:p>
    <w:p w:rsidR="00E6421F" w:rsidRDefault="00E6421F" w:rsidP="00E6421F">
      <w:pPr>
        <w:pStyle w:val="Con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</w:t>
      </w:r>
    </w:p>
    <w:p w:rsidR="00E6421F" w:rsidRDefault="00E6421F" w:rsidP="00E6421F">
      <w:pPr>
        <w:pStyle w:val="Con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состояния жилого дома в пределах</w:t>
      </w:r>
    </w:p>
    <w:p w:rsidR="00E6421F" w:rsidRDefault="00E6421F" w:rsidP="00E6421F">
      <w:pPr>
        <w:pStyle w:val="Con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эксплуатационной ответственности</w:t>
      </w:r>
    </w:p>
    <w:p w:rsidR="00E6421F" w:rsidRDefault="00E6421F" w:rsidP="00E6421F">
      <w:pPr>
        <w:pStyle w:val="Con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ул. _______________</w:t>
      </w:r>
    </w:p>
    <w:p w:rsidR="00E6421F" w:rsidRDefault="00E6421F" w:rsidP="00E6421F">
      <w:pPr>
        <w:pStyle w:val="ConsNormal"/>
        <w:widowControl/>
        <w:numPr>
          <w:ilvl w:val="0"/>
          <w:numId w:val="3"/>
        </w:numPr>
        <w:autoSpaceDE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Общие сведения по общим строениям</w:t>
      </w:r>
    </w:p>
    <w:p w:rsidR="00E6421F" w:rsidRDefault="00E6421F" w:rsidP="00E6421F">
      <w:pPr>
        <w:pStyle w:val="ConsNormal"/>
        <w:widowControl/>
        <w:ind w:left="720"/>
        <w:rPr>
          <w:rFonts w:ascii="Times New Roman" w:hAnsi="Times New Roman" w:cs="Times New Roman"/>
        </w:rPr>
      </w:pP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Год постройки    __________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 стен    __________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Число этажей      __________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подвала или полуподвала        ___________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Чердак  ______ 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строения (восстановительная) ------------тыс. руб.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Износ ----------руб., или 50 %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Общая площадь помещений _______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В том числе: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Жилая     ________   кв. м.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Кол-во квартир    _____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комнат   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Съемщиков жилых помещений (кол-во) -----------------------, жильцов -----------------------------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Торговые помещения -----------------кв. м, производственные --------------------------------------- кв. м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Учреждения ------------------------- кв. м, склады ----------------------------------------- кв. м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Гаражи -------------------------------------- кв. м, встроенные ------------------------------------кв. м</w:t>
      </w:r>
    </w:p>
    <w:p w:rsidR="00E6421F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Прочие ---------------------------------------кв. м</w:t>
      </w:r>
    </w:p>
    <w:p w:rsidR="00E6421F" w:rsidRDefault="00E6421F" w:rsidP="00E6421F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6421F" w:rsidRPr="002544A8" w:rsidRDefault="00E6421F" w:rsidP="00E6421F">
      <w:pPr>
        <w:pStyle w:val="a3"/>
        <w:jc w:val="center"/>
        <w:rPr>
          <w:sz w:val="20"/>
          <w:szCs w:val="20"/>
        </w:rPr>
      </w:pPr>
      <w:r w:rsidRPr="002544A8">
        <w:rPr>
          <w:sz w:val="20"/>
          <w:szCs w:val="20"/>
        </w:rPr>
        <w:t>Подсобные постройки</w:t>
      </w:r>
    </w:p>
    <w:p w:rsidR="00E6421F" w:rsidRPr="002544A8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 w:rsidRPr="002544A8">
        <w:rPr>
          <w:rFonts w:ascii="Times New Roman" w:hAnsi="Times New Roman" w:cs="Times New Roman"/>
        </w:rPr>
        <w:t>Прачечные (отдельно стоящие) ---------- кв. м и др. ---------------</w:t>
      </w:r>
    </w:p>
    <w:p w:rsidR="00E6421F" w:rsidRPr="002544A8" w:rsidRDefault="00E6421F" w:rsidP="00E6421F">
      <w:pPr>
        <w:pStyle w:val="ConsNonformat"/>
        <w:widowControl/>
        <w:rPr>
          <w:rFonts w:ascii="Times New Roman" w:hAnsi="Times New Roman" w:cs="Times New Roman"/>
        </w:rPr>
      </w:pPr>
    </w:p>
    <w:p w:rsidR="00E6421F" w:rsidRPr="002544A8" w:rsidRDefault="00E6421F" w:rsidP="00E6421F">
      <w:pPr>
        <w:pStyle w:val="a3"/>
        <w:jc w:val="center"/>
        <w:rPr>
          <w:sz w:val="20"/>
          <w:szCs w:val="20"/>
        </w:rPr>
      </w:pPr>
      <w:r w:rsidRPr="002544A8">
        <w:rPr>
          <w:sz w:val="20"/>
          <w:szCs w:val="20"/>
        </w:rPr>
        <w:t>2. Конструкции (результат осмотра)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08"/>
        <w:gridCol w:w="2970"/>
        <w:gridCol w:w="2312"/>
      </w:tblGrid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Число зданий       </w:t>
            </w:r>
            <w:r w:rsidRPr="002544A8">
              <w:rPr>
                <w:sz w:val="20"/>
                <w:szCs w:val="20"/>
              </w:rPr>
              <w:br/>
              <w:t xml:space="preserve">и конструкций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>Требуется замена</w:t>
            </w:r>
            <w:r w:rsidRPr="002544A8">
              <w:rPr>
                <w:sz w:val="20"/>
                <w:szCs w:val="20"/>
              </w:rPr>
              <w:br/>
              <w:t xml:space="preserve">или ремонт   </w:t>
            </w: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Фундаменты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Стены 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Фасады, цоколь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В том числе:       </w:t>
            </w:r>
            <w:r w:rsidRPr="002544A8">
              <w:rPr>
                <w:sz w:val="20"/>
                <w:szCs w:val="20"/>
              </w:rPr>
              <w:br/>
              <w:t xml:space="preserve">Балконы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Карнизы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Водоотводящие устройства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Кровля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Перекрытия   в подъездах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>Полы в подъездах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Окна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Двери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Лестничные марши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Печи и очаги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Благоустройство:     </w:t>
            </w:r>
            <w:r w:rsidRPr="002544A8">
              <w:rPr>
                <w:sz w:val="20"/>
                <w:szCs w:val="20"/>
              </w:rPr>
              <w:br/>
            </w:r>
            <w:proofErr w:type="spellStart"/>
            <w:r w:rsidRPr="002544A8">
              <w:rPr>
                <w:sz w:val="20"/>
                <w:szCs w:val="20"/>
              </w:rPr>
              <w:t>Отмостки</w:t>
            </w:r>
            <w:proofErr w:type="spellEnd"/>
            <w:r w:rsidRPr="002544A8">
              <w:rPr>
                <w:sz w:val="20"/>
                <w:szCs w:val="20"/>
              </w:rPr>
              <w:t xml:space="preserve"> и тротуары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Покрытие дорожных    </w:t>
            </w:r>
            <w:r w:rsidRPr="002544A8">
              <w:rPr>
                <w:sz w:val="20"/>
                <w:szCs w:val="20"/>
              </w:rPr>
              <w:br/>
              <w:t xml:space="preserve">территорий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Заборы, ограды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Ворота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61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Зеленые насаждения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</w:tbl>
    <w:p w:rsidR="00E6421F" w:rsidRPr="002544A8" w:rsidRDefault="00E6421F" w:rsidP="00E6421F">
      <w:pPr>
        <w:rPr>
          <w:sz w:val="20"/>
          <w:szCs w:val="20"/>
        </w:rPr>
      </w:pPr>
    </w:p>
    <w:p w:rsidR="00E6421F" w:rsidRPr="002544A8" w:rsidRDefault="00E6421F" w:rsidP="00E6421F">
      <w:pPr>
        <w:rPr>
          <w:sz w:val="20"/>
          <w:szCs w:val="20"/>
        </w:rPr>
      </w:pPr>
    </w:p>
    <w:p w:rsidR="00E6421F" w:rsidRPr="002544A8" w:rsidRDefault="00E6421F" w:rsidP="00E6421F">
      <w:pPr>
        <w:rPr>
          <w:sz w:val="20"/>
          <w:szCs w:val="20"/>
        </w:rPr>
      </w:pPr>
    </w:p>
    <w:p w:rsidR="00E6421F" w:rsidRPr="002544A8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Pr="002544A8" w:rsidRDefault="00E6421F" w:rsidP="00E6421F">
      <w:pPr>
        <w:rPr>
          <w:sz w:val="20"/>
          <w:szCs w:val="20"/>
        </w:rPr>
      </w:pPr>
    </w:p>
    <w:p w:rsidR="00E6421F" w:rsidRPr="002544A8" w:rsidRDefault="00E6421F" w:rsidP="00E6421F">
      <w:pPr>
        <w:rPr>
          <w:sz w:val="20"/>
          <w:szCs w:val="20"/>
        </w:rPr>
      </w:pPr>
    </w:p>
    <w:p w:rsidR="00E6421F" w:rsidRPr="002544A8" w:rsidRDefault="00E6421F" w:rsidP="00E6421F">
      <w:pPr>
        <w:rPr>
          <w:sz w:val="20"/>
          <w:szCs w:val="20"/>
        </w:rPr>
      </w:pPr>
    </w:p>
    <w:p w:rsidR="00E6421F" w:rsidRPr="002544A8" w:rsidRDefault="00E6421F" w:rsidP="00E6421F">
      <w:pPr>
        <w:pStyle w:val="a3"/>
        <w:jc w:val="center"/>
        <w:rPr>
          <w:sz w:val="20"/>
          <w:szCs w:val="20"/>
        </w:rPr>
      </w:pPr>
      <w:r w:rsidRPr="002544A8">
        <w:rPr>
          <w:sz w:val="20"/>
          <w:szCs w:val="20"/>
        </w:rPr>
        <w:t>3. Инженерное оборудование (результат осмотра)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08"/>
        <w:gridCol w:w="2970"/>
        <w:gridCol w:w="2312"/>
      </w:tblGrid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Виды оборудования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>Техническое состояние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>Требуется замена</w:t>
            </w:r>
            <w:r w:rsidRPr="002544A8">
              <w:rPr>
                <w:sz w:val="20"/>
                <w:szCs w:val="20"/>
              </w:rPr>
              <w:br/>
              <w:t xml:space="preserve">или ремонт   </w:t>
            </w: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Центральное отопление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Радиаторы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Горячее водоснабжение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Приборы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Бойлеры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Наличие транзитных трасс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Сети           </w:t>
            </w:r>
            <w:r w:rsidRPr="002544A8">
              <w:rPr>
                <w:sz w:val="20"/>
                <w:szCs w:val="20"/>
              </w:rPr>
              <w:br/>
              <w:t xml:space="preserve">Водопровод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Приборы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Наличие </w:t>
            </w:r>
            <w:proofErr w:type="spellStart"/>
            <w:r w:rsidRPr="002544A8">
              <w:rPr>
                <w:sz w:val="20"/>
                <w:szCs w:val="20"/>
              </w:rPr>
              <w:t>повысительных</w:t>
            </w:r>
            <w:proofErr w:type="spellEnd"/>
            <w:r w:rsidRPr="002544A8">
              <w:rPr>
                <w:sz w:val="20"/>
                <w:szCs w:val="20"/>
              </w:rPr>
              <w:t xml:space="preserve">  </w:t>
            </w:r>
            <w:r w:rsidRPr="002544A8">
              <w:rPr>
                <w:sz w:val="20"/>
                <w:szCs w:val="20"/>
              </w:rPr>
              <w:br/>
              <w:t xml:space="preserve">насосов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Сети           </w:t>
            </w:r>
            <w:r w:rsidRPr="002544A8">
              <w:rPr>
                <w:sz w:val="20"/>
                <w:szCs w:val="20"/>
              </w:rPr>
              <w:br/>
              <w:t xml:space="preserve">Канализация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Приборы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Наличие внутридомовой  </w:t>
            </w:r>
            <w:r w:rsidRPr="002544A8">
              <w:rPr>
                <w:sz w:val="20"/>
                <w:szCs w:val="20"/>
              </w:rPr>
              <w:br/>
              <w:t xml:space="preserve">ливневой канализации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Сети            </w:t>
            </w:r>
            <w:r w:rsidRPr="002544A8">
              <w:rPr>
                <w:sz w:val="20"/>
                <w:szCs w:val="20"/>
              </w:rPr>
              <w:br/>
              <w:t xml:space="preserve">Электрооборудование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Сети            </w:t>
            </w:r>
            <w:r w:rsidRPr="002544A8">
              <w:rPr>
                <w:sz w:val="20"/>
                <w:szCs w:val="20"/>
              </w:rPr>
              <w:br/>
              <w:t xml:space="preserve">Осветительные точки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Электродвигатели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24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Лифты 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  <w:tr w:rsidR="00E6421F" w:rsidRPr="002544A8" w:rsidTr="0089272C">
        <w:trPr>
          <w:trHeight w:val="360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 xml:space="preserve">Прочее инженерное        </w:t>
            </w:r>
            <w:r w:rsidRPr="002544A8">
              <w:rPr>
                <w:sz w:val="20"/>
                <w:szCs w:val="20"/>
              </w:rPr>
              <w:br/>
              <w:t xml:space="preserve">оборудование           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21F" w:rsidRPr="002544A8" w:rsidRDefault="00E6421F" w:rsidP="0089272C">
            <w:pPr>
              <w:pStyle w:val="a3"/>
              <w:rPr>
                <w:sz w:val="20"/>
                <w:szCs w:val="20"/>
              </w:rPr>
            </w:pPr>
          </w:p>
        </w:tc>
      </w:tr>
    </w:tbl>
    <w:p w:rsidR="00E6421F" w:rsidRPr="002544A8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 w:rsidRPr="002544A8">
        <w:rPr>
          <w:rFonts w:ascii="Times New Roman" w:hAnsi="Times New Roman" w:cs="Times New Roman"/>
        </w:rPr>
        <w:t>Заключение:</w:t>
      </w:r>
    </w:p>
    <w:p w:rsidR="00E6421F" w:rsidRPr="002544A8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 w:rsidRPr="002544A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E6421F" w:rsidRPr="002544A8" w:rsidRDefault="00E6421F" w:rsidP="00E6421F">
      <w:pPr>
        <w:pStyle w:val="ConsNonformat"/>
        <w:widowControl/>
        <w:rPr>
          <w:rFonts w:ascii="Times New Roman" w:hAnsi="Times New Roman" w:cs="Times New Roman"/>
        </w:rPr>
      </w:pPr>
      <w:r w:rsidRPr="002544A8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000"/>
      </w:tblPr>
      <w:tblGrid>
        <w:gridCol w:w="4783"/>
        <w:gridCol w:w="362"/>
        <w:gridCol w:w="4860"/>
      </w:tblGrid>
      <w:tr w:rsidR="00E6421F" w:rsidRPr="002544A8" w:rsidTr="0089272C">
        <w:trPr>
          <w:trHeight w:val="1006"/>
        </w:trPr>
        <w:tc>
          <w:tcPr>
            <w:tcW w:w="4783" w:type="dxa"/>
            <w:shd w:val="clear" w:color="auto" w:fill="auto"/>
          </w:tcPr>
          <w:p w:rsidR="00E6421F" w:rsidRPr="002544A8" w:rsidRDefault="00E6421F" w:rsidP="00C00E5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autoSpaceDE/>
              <w:spacing w:after="0"/>
              <w:ind w:left="72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44A8">
              <w:rPr>
                <w:b w:val="0"/>
                <w:sz w:val="20"/>
                <w:szCs w:val="20"/>
              </w:rPr>
              <w:t>Уп</w:t>
            </w:r>
            <w:r w:rsidRPr="002544A8">
              <w:rPr>
                <w:rFonts w:ascii="Times New Roman" w:hAnsi="Times New Roman" w:cs="Times New Roman"/>
                <w:b w:val="0"/>
                <w:sz w:val="20"/>
                <w:szCs w:val="20"/>
              </w:rPr>
              <w:t>равляющая организация:</w:t>
            </w:r>
          </w:p>
          <w:p w:rsidR="00E6421F" w:rsidRPr="002544A8" w:rsidRDefault="00E6421F" w:rsidP="0089272C">
            <w:pPr>
              <w:rPr>
                <w:sz w:val="20"/>
                <w:szCs w:val="20"/>
              </w:rPr>
            </w:pPr>
          </w:p>
          <w:p w:rsidR="00E6421F" w:rsidRPr="002544A8" w:rsidRDefault="00E6421F" w:rsidP="0089272C">
            <w:pPr>
              <w:rPr>
                <w:sz w:val="20"/>
                <w:szCs w:val="20"/>
              </w:rPr>
            </w:pPr>
          </w:p>
          <w:p w:rsidR="00E6421F" w:rsidRPr="002544A8" w:rsidRDefault="00E6421F" w:rsidP="0089272C">
            <w:pPr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>____________________/______________________ /</w:t>
            </w:r>
          </w:p>
          <w:p w:rsidR="00E6421F" w:rsidRPr="002544A8" w:rsidRDefault="00E6421F" w:rsidP="0089272C">
            <w:pPr>
              <w:jc w:val="both"/>
              <w:rPr>
                <w:sz w:val="20"/>
                <w:szCs w:val="20"/>
              </w:rPr>
            </w:pPr>
            <w:r w:rsidRPr="002544A8">
              <w:rPr>
                <w:sz w:val="20"/>
                <w:szCs w:val="20"/>
              </w:rPr>
              <w:t>М.П.</w:t>
            </w:r>
          </w:p>
        </w:tc>
        <w:tc>
          <w:tcPr>
            <w:tcW w:w="362" w:type="dxa"/>
            <w:shd w:val="clear" w:color="auto" w:fill="auto"/>
          </w:tcPr>
          <w:p w:rsidR="00E6421F" w:rsidRPr="002544A8" w:rsidRDefault="00E6421F" w:rsidP="008927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:rsidR="00E6421F" w:rsidRPr="002544A8" w:rsidRDefault="00E6421F" w:rsidP="0089272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2544A8">
              <w:rPr>
                <w:rFonts w:ascii="Times New Roman" w:hAnsi="Times New Roman" w:cs="Times New Roman"/>
              </w:rPr>
              <w:t>Собственники</w:t>
            </w:r>
          </w:p>
          <w:p w:rsidR="00E6421F" w:rsidRPr="002544A8" w:rsidRDefault="00E6421F" w:rsidP="0089272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2544A8">
              <w:rPr>
                <w:rFonts w:ascii="Times New Roman" w:hAnsi="Times New Roman" w:cs="Times New Roman"/>
              </w:rPr>
              <w:t>______________________ /                               ./</w:t>
            </w:r>
          </w:p>
          <w:p w:rsidR="00E6421F" w:rsidRPr="002544A8" w:rsidRDefault="00E6421F" w:rsidP="0089272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2544A8">
              <w:rPr>
                <w:rFonts w:ascii="Times New Roman" w:hAnsi="Times New Roman" w:cs="Times New Roman"/>
              </w:rPr>
              <w:t>______________________ /                                /</w:t>
            </w:r>
          </w:p>
          <w:p w:rsidR="00E6421F" w:rsidRPr="002544A8" w:rsidRDefault="00E6421F" w:rsidP="0089272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2544A8">
              <w:rPr>
                <w:rFonts w:ascii="Times New Roman" w:hAnsi="Times New Roman" w:cs="Times New Roman"/>
              </w:rPr>
              <w:t>______________________ /                                /</w:t>
            </w:r>
          </w:p>
        </w:tc>
      </w:tr>
    </w:tbl>
    <w:p w:rsidR="00E6421F" w:rsidRPr="002544A8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E6421F" w:rsidRDefault="00E6421F" w:rsidP="00E6421F">
      <w:pPr>
        <w:rPr>
          <w:sz w:val="20"/>
          <w:szCs w:val="20"/>
        </w:rPr>
      </w:pPr>
    </w:p>
    <w:p w:rsidR="00077F52" w:rsidRDefault="00C00E50"/>
    <w:sectPr w:rsidR="00077F52" w:rsidSect="00B4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2">
    <w:nsid w:val="415D4316"/>
    <w:multiLevelType w:val="hybridMultilevel"/>
    <w:tmpl w:val="0F822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6421F"/>
    <w:rsid w:val="00035EB4"/>
    <w:rsid w:val="000C56C1"/>
    <w:rsid w:val="00132A69"/>
    <w:rsid w:val="00204A53"/>
    <w:rsid w:val="002F3CFC"/>
    <w:rsid w:val="003414F7"/>
    <w:rsid w:val="00375C66"/>
    <w:rsid w:val="007763C0"/>
    <w:rsid w:val="007B387A"/>
    <w:rsid w:val="008018AD"/>
    <w:rsid w:val="0087263B"/>
    <w:rsid w:val="009934B4"/>
    <w:rsid w:val="00A07ADD"/>
    <w:rsid w:val="00A161C2"/>
    <w:rsid w:val="00A97671"/>
    <w:rsid w:val="00B43A3D"/>
    <w:rsid w:val="00BC08C9"/>
    <w:rsid w:val="00C00E50"/>
    <w:rsid w:val="00CD4B8C"/>
    <w:rsid w:val="00E6421F"/>
    <w:rsid w:val="00ED74D7"/>
    <w:rsid w:val="00FE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6421F"/>
    <w:pPr>
      <w:numPr>
        <w:numId w:val="1"/>
      </w:numPr>
      <w:autoSpaceDE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21F"/>
    <w:rPr>
      <w:rFonts w:ascii="Times New Roman CYR" w:eastAsia="Times New Roman" w:hAnsi="Times New Roman CYR" w:cs="Times New Roman CYR"/>
      <w:b/>
      <w:bCs/>
      <w:color w:val="000000"/>
      <w:sz w:val="24"/>
      <w:szCs w:val="24"/>
      <w:lang w:eastAsia="ar-SA"/>
    </w:rPr>
  </w:style>
  <w:style w:type="paragraph" w:customStyle="1" w:styleId="AAA">
    <w:name w:val="! AAA !"/>
    <w:rsid w:val="00E6421F"/>
    <w:pPr>
      <w:suppressAutoHyphens/>
      <w:spacing w:after="120" w:line="240" w:lineRule="auto"/>
      <w:jc w:val="both"/>
    </w:pPr>
    <w:rPr>
      <w:rFonts w:ascii="Times New Roman" w:eastAsia="Arial" w:hAnsi="Times New Roman" w:cs="Times New Roman"/>
      <w:color w:val="0000FF"/>
      <w:sz w:val="24"/>
      <w:szCs w:val="24"/>
      <w:lang w:eastAsia="ar-SA"/>
    </w:rPr>
  </w:style>
  <w:style w:type="paragraph" w:customStyle="1" w:styleId="ConsNormal">
    <w:name w:val="ConsNormal"/>
    <w:rsid w:val="00E6421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E6421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No Spacing"/>
    <w:uiPriority w:val="1"/>
    <w:qFormat/>
    <w:rsid w:val="00E642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2019-01-31T12:37:00Z</dcterms:created>
  <dcterms:modified xsi:type="dcterms:W3CDTF">2019-04-30T11:45:00Z</dcterms:modified>
</cp:coreProperties>
</file>